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2" w:rsidRPr="00EC3F1F" w:rsidRDefault="00A63C32" w:rsidP="00A63C32">
      <w:pPr>
        <w:jc w:val="center"/>
        <w:rPr>
          <w:rFonts w:ascii="Arial" w:hAnsi="Arial" w:cs="Arial"/>
          <w:b/>
          <w:sz w:val="26"/>
          <w:szCs w:val="26"/>
        </w:rPr>
      </w:pPr>
      <w:r w:rsidRPr="00EC3F1F">
        <w:rPr>
          <w:rFonts w:ascii="Arial" w:hAnsi="Arial" w:cs="Arial"/>
          <w:b/>
          <w:sz w:val="26"/>
          <w:szCs w:val="26"/>
        </w:rPr>
        <w:t xml:space="preserve"> ANNEXURE - II</w:t>
      </w:r>
    </w:p>
    <w:p w:rsidR="00A63C32" w:rsidRPr="00EC3F1F" w:rsidRDefault="00A63C32" w:rsidP="00A63C32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EC3F1F">
        <w:rPr>
          <w:rFonts w:ascii="Arial" w:hAnsi="Arial" w:cs="Arial"/>
          <w:b/>
          <w:sz w:val="28"/>
          <w:szCs w:val="28"/>
        </w:rPr>
        <w:t>ANNA UNIVERSITY</w:t>
      </w:r>
    </w:p>
    <w:p w:rsidR="00A63C32" w:rsidRPr="00EC3F1F" w:rsidRDefault="00A63C32" w:rsidP="00A63C32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EC3F1F">
        <w:rPr>
          <w:rFonts w:ascii="Arial" w:hAnsi="Arial" w:cs="Arial"/>
          <w:b/>
          <w:sz w:val="28"/>
          <w:szCs w:val="28"/>
        </w:rPr>
        <w:t>CHENNAI – 600 025</w:t>
      </w:r>
    </w:p>
    <w:p w:rsidR="00A63C32" w:rsidRPr="00EC3F1F" w:rsidRDefault="00A63C32" w:rsidP="00A63C32">
      <w:pPr>
        <w:ind w:left="-900"/>
        <w:jc w:val="center"/>
        <w:rPr>
          <w:rFonts w:ascii="Arial" w:hAnsi="Arial" w:cs="Arial"/>
          <w:b/>
          <w:sz w:val="16"/>
          <w:szCs w:val="16"/>
        </w:rPr>
      </w:pPr>
      <w:r w:rsidRPr="00EC3F1F"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A63C32" w:rsidRPr="00EC3F1F" w:rsidRDefault="00A63C32" w:rsidP="00A63C32">
      <w:pPr>
        <w:tabs>
          <w:tab w:val="center" w:pos="4244"/>
          <w:tab w:val="left" w:pos="7290"/>
        </w:tabs>
        <w:ind w:left="-900"/>
        <w:rPr>
          <w:rFonts w:ascii="Arial" w:hAnsi="Arial" w:cs="Arial"/>
          <w:b/>
          <w:sz w:val="26"/>
          <w:szCs w:val="26"/>
          <w:u w:val="single"/>
        </w:rPr>
      </w:pPr>
      <w:r w:rsidRPr="00EC3F1F">
        <w:rPr>
          <w:rFonts w:ascii="Arial" w:hAnsi="Arial" w:cs="Arial"/>
          <w:b/>
          <w:sz w:val="28"/>
          <w:szCs w:val="28"/>
        </w:rPr>
        <w:tab/>
        <w:t xml:space="preserve"> </w:t>
      </w:r>
      <w:r w:rsidRPr="00EC3F1F">
        <w:rPr>
          <w:rFonts w:ascii="Arial" w:hAnsi="Arial" w:cs="Arial"/>
          <w:b/>
          <w:sz w:val="26"/>
          <w:szCs w:val="26"/>
          <w:u w:val="single"/>
        </w:rPr>
        <w:t xml:space="preserve">INDIVIDUAL FACULTY DATA SHEET </w:t>
      </w:r>
    </w:p>
    <w:p w:rsidR="00A63C32" w:rsidRPr="00EC3F1F" w:rsidRDefault="00A63C32" w:rsidP="00A63C32">
      <w:pPr>
        <w:tabs>
          <w:tab w:val="center" w:pos="4244"/>
          <w:tab w:val="left" w:pos="7290"/>
        </w:tabs>
        <w:ind w:left="-900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4842" w:type="pct"/>
        <w:jc w:val="center"/>
        <w:tblLayout w:type="fixed"/>
        <w:tblLook w:val="01E0"/>
      </w:tblPr>
      <w:tblGrid>
        <w:gridCol w:w="1618"/>
        <w:gridCol w:w="243"/>
        <w:gridCol w:w="1464"/>
        <w:gridCol w:w="353"/>
        <w:gridCol w:w="2004"/>
        <w:gridCol w:w="242"/>
        <w:gridCol w:w="3621"/>
      </w:tblGrid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K.S.R. College of Engineering,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Business Administration (MBA)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 xml:space="preserve">Name of the faculty member 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</w:rPr>
              <w:t>Muthukarthika Viswanathan</w:t>
            </w:r>
          </w:p>
        </w:tc>
      </w:tr>
      <w:tr w:rsidR="00A63C32" w:rsidRPr="00EC3F1F" w:rsidTr="00897E78">
        <w:trPr>
          <w:trHeight w:val="419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Present Designation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A63C32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 xml:space="preserve"> Assistant professor</w:t>
            </w:r>
          </w:p>
        </w:tc>
      </w:tr>
      <w:tr w:rsidR="00A63C32" w:rsidRPr="00EC3F1F" w:rsidTr="00897E78">
        <w:trPr>
          <w:trHeight w:val="41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F1F">
              <w:rPr>
                <w:rFonts w:ascii="Arial" w:hAnsi="Arial" w:cs="Arial"/>
                <w:bCs/>
                <w:sz w:val="20"/>
                <w:szCs w:val="20"/>
              </w:rPr>
              <w:t>100/8,Venus Garden,Villarasampatii(p.o)</w:t>
            </w:r>
          </w:p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bCs/>
                <w:sz w:val="20"/>
                <w:szCs w:val="20"/>
              </w:rPr>
              <w:t>Erode – 638107.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Contact Nos.</w:t>
            </w:r>
          </w:p>
        </w:tc>
        <w:tc>
          <w:tcPr>
            <w:tcW w:w="185" w:type="pct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Landline :  NIL</w:t>
            </w:r>
            <w:r w:rsidRPr="00EC3F1F">
              <w:rPr>
                <w:rFonts w:ascii="Arial" w:hAnsi="Arial" w:cs="Arial"/>
                <w:sz w:val="20"/>
                <w:szCs w:val="20"/>
              </w:rPr>
              <w:tab/>
            </w:r>
            <w:r w:rsidRPr="00EC3F1F">
              <w:rPr>
                <w:rFonts w:ascii="Arial" w:hAnsi="Arial" w:cs="Arial"/>
                <w:sz w:val="20"/>
                <w:szCs w:val="20"/>
              </w:rPr>
              <w:tab/>
              <w:t xml:space="preserve">   Mobile  :  </w:t>
            </w:r>
            <w:r w:rsidR="00966E63" w:rsidRPr="00EC3F1F">
              <w:rPr>
                <w:rFonts w:ascii="Arial" w:hAnsi="Arial" w:cs="Arial"/>
                <w:sz w:val="20"/>
                <w:szCs w:val="20"/>
              </w:rPr>
              <w:t>9487043487</w:t>
            </w:r>
          </w:p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Email</w:t>
            </w:r>
            <w:r w:rsidRPr="00EC3F1F">
              <w:rPr>
                <w:rFonts w:ascii="Arial" w:hAnsi="Arial" w:cs="Arial"/>
                <w:sz w:val="20"/>
                <w:szCs w:val="20"/>
              </w:rPr>
              <w:tab/>
              <w:t xml:space="preserve"> :  </w:t>
            </w:r>
            <w:r w:rsidR="00966E63" w:rsidRPr="00EC3F1F">
              <w:rPr>
                <w:rFonts w:ascii="Arial" w:hAnsi="Arial" w:cs="Arial"/>
                <w:sz w:val="20"/>
                <w:szCs w:val="20"/>
              </w:rPr>
              <w:t>vmuthukarthika@gmail.com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 xml:space="preserve">Community   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BC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847" w:type="pct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 xml:space="preserve">PAN Number </w:t>
            </w:r>
          </w:p>
        </w:tc>
        <w:tc>
          <w:tcPr>
            <w:tcW w:w="127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52" w:type="pct"/>
            <w:gridSpan w:val="2"/>
            <w:vAlign w:val="center"/>
          </w:tcPr>
          <w:p w:rsidR="00A63C32" w:rsidRPr="00EC3F1F" w:rsidRDefault="00966E63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BJRPM0038B</w:t>
            </w:r>
          </w:p>
        </w:tc>
        <w:tc>
          <w:tcPr>
            <w:tcW w:w="1050" w:type="pct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 xml:space="preserve">Passport Number </w:t>
            </w:r>
          </w:p>
        </w:tc>
        <w:tc>
          <w:tcPr>
            <w:tcW w:w="127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97" w:type="pct"/>
            <w:vAlign w:val="center"/>
          </w:tcPr>
          <w:p w:rsidR="00A63C32" w:rsidRPr="00EC3F1F" w:rsidRDefault="00966E63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R7491508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Date of Birth and Age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966E63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12.04.1988.</w:t>
            </w:r>
          </w:p>
        </w:tc>
      </w:tr>
      <w:tr w:rsidR="00A63C32" w:rsidRPr="00EC3F1F" w:rsidTr="00897E78">
        <w:trPr>
          <w:trHeight w:val="432"/>
          <w:jc w:val="center"/>
        </w:trPr>
        <w:tc>
          <w:tcPr>
            <w:tcW w:w="1741" w:type="pct"/>
            <w:gridSpan w:val="3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Date of joining the present post</w:t>
            </w:r>
          </w:p>
        </w:tc>
        <w:tc>
          <w:tcPr>
            <w:tcW w:w="185" w:type="pct"/>
            <w:vAlign w:val="center"/>
          </w:tcPr>
          <w:p w:rsidR="00A63C32" w:rsidRPr="00EC3F1F" w:rsidRDefault="00A63C32" w:rsidP="00897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3"/>
            <w:vAlign w:val="center"/>
          </w:tcPr>
          <w:p w:rsidR="00A63C32" w:rsidRPr="00EC3F1F" w:rsidRDefault="00966E63" w:rsidP="00897E78">
            <w:pPr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01.07.2022.</w:t>
            </w:r>
          </w:p>
          <w:p w:rsidR="007D7F35" w:rsidRPr="00EC3F1F" w:rsidRDefault="007D7F35" w:rsidP="00897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4FA" w:rsidRPr="00EC3F1F" w:rsidRDefault="00B774FA">
      <w:pPr>
        <w:pStyle w:val="Title"/>
        <w:rPr>
          <w:rFonts w:ascii="Arial" w:hAnsi="Arial" w:cs="Arial"/>
          <w:u w:val="none"/>
        </w:rPr>
      </w:pPr>
    </w:p>
    <w:p w:rsidR="007D7F35" w:rsidRPr="00EC3F1F" w:rsidRDefault="007D7F35" w:rsidP="007D7F35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  <w:b/>
          <w:sz w:val="20"/>
          <w:szCs w:val="20"/>
        </w:rPr>
      </w:pPr>
      <w:r w:rsidRPr="00EC3F1F">
        <w:rPr>
          <w:rFonts w:ascii="Arial" w:hAnsi="Arial" w:cs="Arial"/>
          <w:b/>
          <w:sz w:val="20"/>
          <w:szCs w:val="20"/>
        </w:rPr>
        <w:t>Particulars of Educational Qualification: (only completed)</w:t>
      </w:r>
    </w:p>
    <w:p w:rsidR="007D7F35" w:rsidRPr="00EC3F1F" w:rsidRDefault="007D7F35" w:rsidP="007D7F35">
      <w:pPr>
        <w:rPr>
          <w:rFonts w:ascii="Arial" w:hAnsi="Arial" w:cs="Arial"/>
          <w:b/>
          <w:sz w:val="20"/>
          <w:szCs w:val="20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895"/>
        <w:gridCol w:w="1550"/>
        <w:gridCol w:w="983"/>
        <w:gridCol w:w="1927"/>
        <w:gridCol w:w="1927"/>
        <w:gridCol w:w="1050"/>
        <w:gridCol w:w="1504"/>
      </w:tblGrid>
      <w:tr w:rsidR="007D7F35" w:rsidRPr="00EC3F1F" w:rsidTr="00324B35">
        <w:trPr>
          <w:trHeight w:val="486"/>
          <w:jc w:val="center"/>
        </w:trPr>
        <w:tc>
          <w:tcPr>
            <w:tcW w:w="1083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895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Degree</w:t>
            </w:r>
          </w:p>
        </w:tc>
        <w:tc>
          <w:tcPr>
            <w:tcW w:w="1781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752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927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1927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University</w:t>
            </w:r>
          </w:p>
        </w:tc>
        <w:tc>
          <w:tcPr>
            <w:tcW w:w="1050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% of Marks / Grades obtained</w:t>
            </w:r>
          </w:p>
        </w:tc>
        <w:tc>
          <w:tcPr>
            <w:tcW w:w="1504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Class obtained</w:t>
            </w:r>
          </w:p>
        </w:tc>
      </w:tr>
      <w:tr w:rsidR="007D7F35" w:rsidRPr="00EC3F1F" w:rsidTr="00324B35">
        <w:trPr>
          <w:trHeight w:val="856"/>
          <w:jc w:val="center"/>
        </w:trPr>
        <w:tc>
          <w:tcPr>
            <w:tcW w:w="1083" w:type="dxa"/>
            <w:vAlign w:val="center"/>
          </w:tcPr>
          <w:p w:rsidR="007D7F35" w:rsidRPr="00EC3F1F" w:rsidRDefault="007D7F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UG</w:t>
            </w:r>
          </w:p>
        </w:tc>
        <w:tc>
          <w:tcPr>
            <w:tcW w:w="895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B.SC.,</w:t>
            </w:r>
          </w:p>
        </w:tc>
        <w:tc>
          <w:tcPr>
            <w:tcW w:w="1781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FOOD SCIENCE NUTRITION/  FOOD QUALITY CONTROL</w:t>
            </w:r>
          </w:p>
        </w:tc>
        <w:tc>
          <w:tcPr>
            <w:tcW w:w="752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927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AVINASHILINGAM UNIVERSITY, COIMBATORE.</w:t>
            </w:r>
          </w:p>
        </w:tc>
        <w:tc>
          <w:tcPr>
            <w:tcW w:w="1927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AVINASHILINGAM UNIVERSITY, COIMBATORE</w:t>
            </w:r>
            <w:r w:rsidR="00324B35" w:rsidRPr="00EC3F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0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85 %</w:t>
            </w:r>
          </w:p>
        </w:tc>
        <w:tc>
          <w:tcPr>
            <w:tcW w:w="1504" w:type="dxa"/>
            <w:vAlign w:val="center"/>
          </w:tcPr>
          <w:p w:rsidR="007D7F35" w:rsidRPr="00EC3F1F" w:rsidRDefault="007D7F35" w:rsidP="00897E78">
            <w:pPr>
              <w:adjustRightInd w:val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I CLASS WITH DISTINCTION</w:t>
            </w:r>
          </w:p>
        </w:tc>
      </w:tr>
      <w:tr w:rsidR="00324B35" w:rsidRPr="00EC3F1F" w:rsidTr="00324B35">
        <w:trPr>
          <w:trHeight w:val="1141"/>
          <w:jc w:val="center"/>
        </w:trPr>
        <w:tc>
          <w:tcPr>
            <w:tcW w:w="1083" w:type="dxa"/>
            <w:vAlign w:val="center"/>
          </w:tcPr>
          <w:p w:rsidR="00324B35" w:rsidRPr="00EC3F1F" w:rsidRDefault="00324B35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PG</w:t>
            </w:r>
          </w:p>
        </w:tc>
        <w:tc>
          <w:tcPr>
            <w:tcW w:w="895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M.B.A.</w:t>
            </w:r>
          </w:p>
        </w:tc>
        <w:tc>
          <w:tcPr>
            <w:tcW w:w="1781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752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927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ANNA UNIVERSITY, COIMBATORE</w:t>
            </w:r>
          </w:p>
        </w:tc>
        <w:tc>
          <w:tcPr>
            <w:tcW w:w="1927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ANNA UNIVERSITY, COIMBATORE</w:t>
            </w:r>
          </w:p>
        </w:tc>
        <w:tc>
          <w:tcPr>
            <w:tcW w:w="1050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9.1 CGPA</w:t>
            </w:r>
          </w:p>
        </w:tc>
        <w:tc>
          <w:tcPr>
            <w:tcW w:w="1504" w:type="dxa"/>
            <w:vAlign w:val="center"/>
          </w:tcPr>
          <w:p w:rsidR="00324B35" w:rsidRPr="00EC3F1F" w:rsidRDefault="00324B35" w:rsidP="00897E78">
            <w:pPr>
              <w:adjustRightInd w:val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I CLASS WITH DISTINCTION</w:t>
            </w:r>
          </w:p>
        </w:tc>
      </w:tr>
    </w:tbl>
    <w:p w:rsidR="00A63C32" w:rsidRPr="00EC3F1F" w:rsidRDefault="00A63C32">
      <w:pPr>
        <w:pStyle w:val="Heading1"/>
        <w:spacing w:before="103" w:line="307" w:lineRule="auto"/>
        <w:ind w:right="5745"/>
        <w:jc w:val="both"/>
        <w:rPr>
          <w:rFonts w:ascii="Arial" w:hAnsi="Arial" w:cs="Arial"/>
        </w:rPr>
      </w:pPr>
    </w:p>
    <w:p w:rsidR="00652F9E" w:rsidRPr="00EC3F1F" w:rsidRDefault="00652F9E" w:rsidP="00652F9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C3F1F">
        <w:rPr>
          <w:rFonts w:ascii="Arial" w:hAnsi="Arial" w:cs="Arial"/>
          <w:b/>
          <w:sz w:val="20"/>
          <w:szCs w:val="20"/>
        </w:rPr>
        <w:t>I. a.  Additional Qualification</w:t>
      </w:r>
      <w:r w:rsidRPr="00EC3F1F">
        <w:rPr>
          <w:rFonts w:ascii="Arial" w:hAnsi="Arial" w:cs="Arial"/>
          <w:b/>
          <w:sz w:val="20"/>
          <w:szCs w:val="20"/>
        </w:rPr>
        <w:tab/>
      </w:r>
      <w:r w:rsidRPr="00EC3F1F">
        <w:rPr>
          <w:rFonts w:ascii="Arial" w:hAnsi="Arial" w:cs="Arial"/>
          <w:b/>
          <w:sz w:val="20"/>
          <w:szCs w:val="20"/>
        </w:rPr>
        <w:tab/>
      </w:r>
      <w:r w:rsidRPr="00EC3F1F">
        <w:rPr>
          <w:rFonts w:ascii="Arial" w:hAnsi="Arial" w:cs="Arial"/>
          <w:b/>
          <w:sz w:val="20"/>
          <w:szCs w:val="20"/>
        </w:rPr>
        <w:tab/>
        <w:t>:   NIL</w:t>
      </w:r>
    </w:p>
    <w:p w:rsidR="00652F9E" w:rsidRPr="00EC3F1F" w:rsidRDefault="00652F9E" w:rsidP="00652F9E">
      <w:pPr>
        <w:rPr>
          <w:rFonts w:ascii="Arial" w:hAnsi="Arial" w:cs="Arial"/>
          <w:b/>
          <w:sz w:val="8"/>
          <w:szCs w:val="20"/>
        </w:rPr>
      </w:pPr>
    </w:p>
    <w:p w:rsidR="00652F9E" w:rsidRPr="00EC3F1F" w:rsidRDefault="00652F9E" w:rsidP="00652F9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3F1F">
        <w:rPr>
          <w:rFonts w:ascii="Arial" w:hAnsi="Arial" w:cs="Arial"/>
          <w:b/>
          <w:sz w:val="20"/>
          <w:szCs w:val="20"/>
        </w:rPr>
        <w:tab/>
        <w:t>i. GATE Score (In case of B.E. / B.Tech.)</w:t>
      </w:r>
    </w:p>
    <w:p w:rsidR="00652F9E" w:rsidRPr="00EC3F1F" w:rsidRDefault="00652F9E" w:rsidP="00652F9E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EC3F1F">
        <w:rPr>
          <w:rFonts w:ascii="Arial" w:hAnsi="Arial" w:cs="Arial"/>
          <w:b/>
          <w:sz w:val="20"/>
          <w:szCs w:val="20"/>
        </w:rPr>
        <w:tab/>
        <w:t>ii. NET / SLET (In case of M.C.A. / M.Sc. / M.A.)</w:t>
      </w:r>
    </w:p>
    <w:p w:rsidR="00652F9E" w:rsidRPr="00EC3F1F" w:rsidRDefault="00652F9E" w:rsidP="00652F9E">
      <w:pPr>
        <w:rPr>
          <w:rFonts w:ascii="Arial" w:hAnsi="Arial" w:cs="Arial"/>
          <w:b/>
          <w:sz w:val="16"/>
          <w:szCs w:val="16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  <w:r w:rsidRPr="00EC3F1F">
        <w:rPr>
          <w:rFonts w:ascii="Arial" w:hAnsi="Arial" w:cs="Arial"/>
          <w:b/>
          <w:sz w:val="21"/>
          <w:szCs w:val="21"/>
        </w:rPr>
        <w:t>II. Title of Ph.D. Thesis</w:t>
      </w:r>
      <w:r w:rsidRPr="00EC3F1F">
        <w:rPr>
          <w:rFonts w:ascii="Arial" w:hAnsi="Arial" w:cs="Arial"/>
          <w:b/>
        </w:rPr>
        <w:t xml:space="preserve"> *</w:t>
      </w:r>
      <w:r w:rsidRPr="00EC3F1F">
        <w:rPr>
          <w:rFonts w:ascii="Arial" w:hAnsi="Arial" w:cs="Arial"/>
          <w:b/>
        </w:rPr>
        <w:tab/>
        <w:t xml:space="preserve">                 </w:t>
      </w:r>
      <w:r w:rsidRPr="00EC3F1F">
        <w:rPr>
          <w:rFonts w:ascii="Arial" w:hAnsi="Arial" w:cs="Arial"/>
          <w:b/>
        </w:rPr>
        <w:tab/>
      </w:r>
      <w:r w:rsidRPr="00EC3F1F">
        <w:rPr>
          <w:rFonts w:ascii="Arial" w:hAnsi="Arial" w:cs="Arial"/>
          <w:b/>
          <w:sz w:val="21"/>
          <w:szCs w:val="21"/>
        </w:rPr>
        <w:t xml:space="preserve">:   </w:t>
      </w:r>
      <w:r w:rsidRPr="00EC3F1F">
        <w:rPr>
          <w:rFonts w:ascii="Arial" w:hAnsi="Arial" w:cs="Arial"/>
          <w:b/>
          <w:sz w:val="20"/>
          <w:szCs w:val="20"/>
        </w:rPr>
        <w:t>NIL</w:t>
      </w:r>
      <w:r w:rsidRPr="00EC3F1F">
        <w:rPr>
          <w:rFonts w:ascii="Arial" w:hAnsi="Arial" w:cs="Arial"/>
          <w:b/>
          <w:sz w:val="21"/>
          <w:szCs w:val="21"/>
        </w:rPr>
        <w:t xml:space="preserve"> </w:t>
      </w:r>
    </w:p>
    <w:p w:rsidR="00652F9E" w:rsidRPr="00EC3F1F" w:rsidRDefault="00652F9E" w:rsidP="00652F9E">
      <w:pPr>
        <w:rPr>
          <w:rFonts w:ascii="Arial" w:hAnsi="Arial" w:cs="Arial"/>
          <w:bCs/>
          <w:sz w:val="20"/>
          <w:szCs w:val="20"/>
        </w:rPr>
      </w:pPr>
      <w:r w:rsidRPr="00EC3F1F">
        <w:rPr>
          <w:rFonts w:ascii="Arial" w:hAnsi="Arial" w:cs="Arial"/>
          <w:b/>
          <w:sz w:val="21"/>
          <w:szCs w:val="21"/>
        </w:rPr>
        <w:t xml:space="preserve">III. Faculty in which Ph.D. was awarded </w:t>
      </w:r>
      <w:r w:rsidRPr="00EC3F1F">
        <w:rPr>
          <w:rFonts w:ascii="Arial" w:hAnsi="Arial" w:cs="Arial"/>
          <w:b/>
          <w:sz w:val="21"/>
          <w:szCs w:val="21"/>
        </w:rPr>
        <w:tab/>
        <w:t xml:space="preserve">:   </w:t>
      </w:r>
      <w:r w:rsidRPr="00EC3F1F">
        <w:rPr>
          <w:rFonts w:ascii="Arial" w:hAnsi="Arial" w:cs="Arial"/>
          <w:b/>
          <w:sz w:val="20"/>
          <w:szCs w:val="20"/>
        </w:rPr>
        <w:t>NIL</w:t>
      </w:r>
    </w:p>
    <w:p w:rsidR="00652F9E" w:rsidRPr="00EC3F1F" w:rsidRDefault="00652F9E" w:rsidP="00652F9E">
      <w:pPr>
        <w:jc w:val="center"/>
        <w:rPr>
          <w:rFonts w:ascii="Arial" w:hAnsi="Arial" w:cs="Arial"/>
          <w:b/>
          <w:sz w:val="16"/>
          <w:szCs w:val="16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  <w:r w:rsidRPr="00EC3F1F">
        <w:rPr>
          <w:rFonts w:ascii="Arial" w:hAnsi="Arial" w:cs="Arial"/>
          <w:b/>
          <w:sz w:val="21"/>
          <w:szCs w:val="21"/>
        </w:rPr>
        <w:lastRenderedPageBreak/>
        <w:t>IV. Academic Experience as on May 2022</w:t>
      </w:r>
      <w:r w:rsidRPr="00EC3F1F">
        <w:rPr>
          <w:rFonts w:ascii="Arial" w:hAnsi="Arial" w:cs="Arial"/>
          <w:b/>
        </w:rPr>
        <w:t>:</w:t>
      </w:r>
    </w:p>
    <w:p w:rsidR="00652F9E" w:rsidRPr="00EC3F1F" w:rsidRDefault="00652F9E" w:rsidP="00652F9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6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412"/>
        <w:gridCol w:w="1397"/>
        <w:gridCol w:w="1367"/>
        <w:gridCol w:w="1389"/>
        <w:gridCol w:w="781"/>
        <w:gridCol w:w="951"/>
        <w:gridCol w:w="695"/>
      </w:tblGrid>
      <w:tr w:rsidR="00652F9E" w:rsidRPr="00EC3F1F" w:rsidTr="009F578D">
        <w:trPr>
          <w:trHeight w:val="432"/>
          <w:jc w:val="center"/>
        </w:trPr>
        <w:tc>
          <w:tcPr>
            <w:tcW w:w="1708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699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84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Joining Date</w:t>
            </w:r>
          </w:p>
        </w:tc>
        <w:tc>
          <w:tcPr>
            <w:tcW w:w="694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Relieving Date</w:t>
            </w:r>
          </w:p>
        </w:tc>
        <w:tc>
          <w:tcPr>
            <w:tcW w:w="1214" w:type="pct"/>
            <w:gridSpan w:val="3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EC3F1F" w:rsidRPr="00EC3F1F" w:rsidTr="009F578D">
        <w:trPr>
          <w:trHeight w:val="432"/>
          <w:jc w:val="center"/>
        </w:trPr>
        <w:tc>
          <w:tcPr>
            <w:tcW w:w="1708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476" w:type="pc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348" w:type="pc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9F578D" w:rsidRPr="00EC3F1F" w:rsidTr="009F578D">
        <w:trPr>
          <w:trHeight w:val="1356"/>
          <w:jc w:val="center"/>
        </w:trPr>
        <w:tc>
          <w:tcPr>
            <w:tcW w:w="1708" w:type="pct"/>
            <w:vMerge w:val="restart"/>
            <w:vAlign w:val="center"/>
          </w:tcPr>
          <w:p w:rsidR="009F578D" w:rsidRPr="00EC3F1F" w:rsidRDefault="009F578D" w:rsidP="00897E78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K.S.R. College of Engineering, Tiruchengode, Namakkal District.</w:t>
            </w:r>
          </w:p>
        </w:tc>
        <w:tc>
          <w:tcPr>
            <w:tcW w:w="699" w:type="pct"/>
            <w:vAlign w:val="center"/>
          </w:tcPr>
          <w:p w:rsidR="009F578D" w:rsidRPr="00EC3F1F" w:rsidRDefault="009F578D" w:rsidP="009F5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684" w:type="pct"/>
            <w:vAlign w:val="center"/>
          </w:tcPr>
          <w:p w:rsidR="009F578D" w:rsidRPr="00EC3F1F" w:rsidRDefault="009F578D" w:rsidP="00897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 xml:space="preserve">01.07.2022 </w:t>
            </w:r>
          </w:p>
        </w:tc>
        <w:tc>
          <w:tcPr>
            <w:tcW w:w="694" w:type="pct"/>
            <w:vAlign w:val="center"/>
          </w:tcPr>
          <w:p w:rsidR="009F578D" w:rsidRPr="00EC3F1F" w:rsidRDefault="009F578D" w:rsidP="00897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Till date</w:t>
            </w:r>
          </w:p>
        </w:tc>
        <w:tc>
          <w:tcPr>
            <w:tcW w:w="391" w:type="pct"/>
            <w:vAlign w:val="center"/>
          </w:tcPr>
          <w:p w:rsidR="009F578D" w:rsidRPr="00EC3F1F" w:rsidRDefault="009F578D" w:rsidP="00897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vAlign w:val="center"/>
          </w:tcPr>
          <w:p w:rsidR="009F578D" w:rsidRPr="00EC3F1F" w:rsidRDefault="009F578D" w:rsidP="00897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8" w:type="pct"/>
            <w:vAlign w:val="center"/>
          </w:tcPr>
          <w:p w:rsidR="009F578D" w:rsidRPr="00EC3F1F" w:rsidRDefault="009F578D" w:rsidP="00897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B55A88" w:rsidRPr="00EC3F1F" w:rsidTr="009F578D">
        <w:trPr>
          <w:trHeight w:val="1702"/>
          <w:jc w:val="center"/>
        </w:trPr>
        <w:tc>
          <w:tcPr>
            <w:tcW w:w="1708" w:type="pct"/>
            <w:vMerge/>
            <w:vAlign w:val="center"/>
          </w:tcPr>
          <w:p w:rsidR="00B55A88" w:rsidRPr="00EC3F1F" w:rsidRDefault="00B55A88" w:rsidP="00897E78">
            <w:pPr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B55A88" w:rsidRPr="00EC3F1F" w:rsidRDefault="00B55A88" w:rsidP="00897E78">
            <w:pPr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684" w:type="pct"/>
            <w:vAlign w:val="center"/>
          </w:tcPr>
          <w:p w:rsidR="00B55A88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24.08.2011</w:t>
            </w:r>
          </w:p>
        </w:tc>
        <w:tc>
          <w:tcPr>
            <w:tcW w:w="694" w:type="pct"/>
            <w:vAlign w:val="center"/>
          </w:tcPr>
          <w:p w:rsidR="00B55A88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30.11.201</w:t>
            </w:r>
            <w:r w:rsidR="009F578D" w:rsidRPr="00EC3F1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1" w:type="pct"/>
            <w:vAlign w:val="center"/>
          </w:tcPr>
          <w:p w:rsidR="00B55A88" w:rsidRPr="00EC3F1F" w:rsidRDefault="009F578D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vAlign w:val="center"/>
          </w:tcPr>
          <w:p w:rsidR="00B55A88" w:rsidRPr="00EC3F1F" w:rsidRDefault="009F578D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48" w:type="pct"/>
            <w:vAlign w:val="center"/>
          </w:tcPr>
          <w:p w:rsidR="00B55A88" w:rsidRPr="00EC3F1F" w:rsidRDefault="009F578D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EC3F1F" w:rsidRPr="00EC3F1F" w:rsidTr="009F578D">
        <w:trPr>
          <w:trHeight w:val="773"/>
          <w:jc w:val="center"/>
        </w:trPr>
        <w:tc>
          <w:tcPr>
            <w:tcW w:w="1708" w:type="pct"/>
            <w:vAlign w:val="center"/>
          </w:tcPr>
          <w:p w:rsidR="00652F9E" w:rsidRPr="00EC3F1F" w:rsidRDefault="00652F9E" w:rsidP="00652F9E">
            <w:pPr>
              <w:adjustRightInd w:val="0"/>
              <w:ind w:right="10"/>
              <w:rPr>
                <w:rFonts w:ascii="Arial" w:hAnsi="Arial" w:cs="Arial"/>
                <w:sz w:val="20"/>
                <w:szCs w:val="20"/>
              </w:rPr>
            </w:pPr>
            <w:r w:rsidRPr="00EC3F1F">
              <w:rPr>
                <w:rFonts w:ascii="Arial" w:hAnsi="Arial" w:cs="Arial"/>
                <w:sz w:val="20"/>
                <w:szCs w:val="20"/>
              </w:rPr>
              <w:t>VIDYA VIKAAS COLLEGE OF ENGINEEERING, TIRUCHENGODE.</w:t>
            </w:r>
          </w:p>
        </w:tc>
        <w:tc>
          <w:tcPr>
            <w:tcW w:w="699" w:type="pct"/>
            <w:vAlign w:val="center"/>
          </w:tcPr>
          <w:p w:rsidR="00652F9E" w:rsidRPr="00EC3F1F" w:rsidRDefault="00B55A88" w:rsidP="00897E78">
            <w:pPr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684" w:type="pct"/>
            <w:vAlign w:val="center"/>
          </w:tcPr>
          <w:p w:rsidR="00652F9E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10.08.2010</w:t>
            </w:r>
          </w:p>
        </w:tc>
        <w:tc>
          <w:tcPr>
            <w:tcW w:w="694" w:type="pct"/>
            <w:vAlign w:val="center"/>
          </w:tcPr>
          <w:p w:rsidR="00652F9E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20.08.2011</w:t>
            </w:r>
          </w:p>
        </w:tc>
        <w:tc>
          <w:tcPr>
            <w:tcW w:w="391" w:type="pct"/>
            <w:vAlign w:val="center"/>
          </w:tcPr>
          <w:p w:rsidR="00652F9E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vAlign w:val="center"/>
          </w:tcPr>
          <w:p w:rsidR="00652F9E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48" w:type="pct"/>
            <w:vAlign w:val="center"/>
          </w:tcPr>
          <w:p w:rsidR="00652F9E" w:rsidRPr="00EC3F1F" w:rsidRDefault="00B55A88" w:rsidP="00897E78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3F1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652F9E" w:rsidRPr="00EC3F1F" w:rsidTr="009F578D">
        <w:trPr>
          <w:trHeight w:val="432"/>
          <w:jc w:val="center"/>
        </w:trPr>
        <w:tc>
          <w:tcPr>
            <w:tcW w:w="3786" w:type="pct"/>
            <w:gridSpan w:val="4"/>
            <w:vAlign w:val="center"/>
          </w:tcPr>
          <w:p w:rsidR="00652F9E" w:rsidRPr="00EC3F1F" w:rsidRDefault="00652F9E" w:rsidP="00897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91" w:type="pct"/>
            <w:vAlign w:val="center"/>
          </w:tcPr>
          <w:p w:rsidR="00652F9E" w:rsidRPr="00EC3F1F" w:rsidRDefault="00652F9E" w:rsidP="00897E7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6" w:type="pct"/>
            <w:vAlign w:val="center"/>
          </w:tcPr>
          <w:p w:rsidR="00652F9E" w:rsidRPr="00EC3F1F" w:rsidRDefault="00652F9E" w:rsidP="00897E7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48" w:type="pct"/>
            <w:vAlign w:val="center"/>
          </w:tcPr>
          <w:p w:rsidR="00652F9E" w:rsidRPr="00EC3F1F" w:rsidRDefault="00652F9E" w:rsidP="00897E7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:rsidR="00652F9E" w:rsidRPr="00EC3F1F" w:rsidRDefault="00652F9E" w:rsidP="00652F9E">
      <w:pPr>
        <w:jc w:val="center"/>
        <w:rPr>
          <w:rFonts w:ascii="Arial" w:hAnsi="Arial" w:cs="Arial"/>
          <w:sz w:val="20"/>
          <w:szCs w:val="20"/>
        </w:rPr>
      </w:pPr>
    </w:p>
    <w:p w:rsidR="00652F9E" w:rsidRPr="00EC3F1F" w:rsidRDefault="00652F9E" w:rsidP="00652F9E">
      <w:pPr>
        <w:jc w:val="center"/>
        <w:rPr>
          <w:rFonts w:ascii="Arial" w:hAnsi="Arial" w:cs="Arial"/>
          <w:sz w:val="20"/>
          <w:szCs w:val="20"/>
        </w:rPr>
      </w:pP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  <w:r w:rsidRPr="00EC3F1F">
        <w:rPr>
          <w:rFonts w:ascii="Arial" w:hAnsi="Arial" w:cs="Arial"/>
          <w:b/>
          <w:sz w:val="21"/>
          <w:szCs w:val="21"/>
        </w:rPr>
        <w:t xml:space="preserve">V. Industrial Experience: </w:t>
      </w:r>
    </w:p>
    <w:p w:rsidR="00652F9E" w:rsidRPr="00EC3F1F" w:rsidRDefault="00652F9E" w:rsidP="00652F9E">
      <w:pPr>
        <w:rPr>
          <w:rFonts w:ascii="Arial" w:hAnsi="Arial" w:cs="Arial"/>
          <w:b/>
          <w:sz w:val="21"/>
          <w:szCs w:val="21"/>
        </w:rPr>
      </w:pPr>
    </w:p>
    <w:tbl>
      <w:tblPr>
        <w:tblW w:w="5583" w:type="pct"/>
        <w:jc w:val="center"/>
        <w:tblInd w:w="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3"/>
        <w:gridCol w:w="1701"/>
        <w:gridCol w:w="2789"/>
        <w:gridCol w:w="814"/>
        <w:gridCol w:w="995"/>
        <w:gridCol w:w="852"/>
        <w:gridCol w:w="1107"/>
        <w:gridCol w:w="764"/>
      </w:tblGrid>
      <w:tr w:rsidR="00BB39DA" w:rsidRPr="00EC3F1F" w:rsidTr="00EC3F1F">
        <w:trPr>
          <w:trHeight w:val="342"/>
          <w:jc w:val="center"/>
        </w:trPr>
        <w:tc>
          <w:tcPr>
            <w:tcW w:w="901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773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267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Nature of Work</w:t>
            </w:r>
          </w:p>
        </w:tc>
        <w:tc>
          <w:tcPr>
            <w:tcW w:w="370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Joining Date</w:t>
            </w:r>
          </w:p>
        </w:tc>
        <w:tc>
          <w:tcPr>
            <w:tcW w:w="452" w:type="pct"/>
            <w:vMerge w:val="restar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Relieving Date</w:t>
            </w:r>
          </w:p>
        </w:tc>
        <w:tc>
          <w:tcPr>
            <w:tcW w:w="1237" w:type="pct"/>
            <w:gridSpan w:val="3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B39DA" w:rsidRPr="00EC3F1F" w:rsidTr="00EC3F1F">
        <w:trPr>
          <w:trHeight w:val="342"/>
          <w:jc w:val="center"/>
        </w:trPr>
        <w:tc>
          <w:tcPr>
            <w:tcW w:w="901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503" w:type="pc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348" w:type="pct"/>
            <w:vAlign w:val="center"/>
          </w:tcPr>
          <w:p w:rsidR="00652F9E" w:rsidRPr="00EC3F1F" w:rsidRDefault="00652F9E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BB39DA" w:rsidRPr="00EC3F1F" w:rsidTr="00EC3F1F">
        <w:trPr>
          <w:trHeight w:val="770"/>
          <w:jc w:val="center"/>
        </w:trPr>
        <w:tc>
          <w:tcPr>
            <w:tcW w:w="901" w:type="pct"/>
            <w:vAlign w:val="center"/>
          </w:tcPr>
          <w:p w:rsidR="00BB39DA" w:rsidRPr="00EC3F1F" w:rsidRDefault="00BB39DA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</w:rPr>
              <w:t>Vector Digitals LLC</w:t>
            </w:r>
          </w:p>
        </w:tc>
        <w:tc>
          <w:tcPr>
            <w:tcW w:w="773" w:type="pct"/>
            <w:vAlign w:val="center"/>
          </w:tcPr>
          <w:p w:rsidR="00BB39DA" w:rsidRPr="00EC3F1F" w:rsidRDefault="00BB39DA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Administration executive</w:t>
            </w:r>
          </w:p>
        </w:tc>
        <w:tc>
          <w:tcPr>
            <w:tcW w:w="1267" w:type="pct"/>
            <w:vAlign w:val="center"/>
          </w:tcPr>
          <w:p w:rsidR="00BB39DA" w:rsidRPr="00EC3F1F" w:rsidRDefault="00BB39DA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Maintaining daily accounts and inventory.</w:t>
            </w:r>
          </w:p>
        </w:tc>
        <w:tc>
          <w:tcPr>
            <w:tcW w:w="370" w:type="pct"/>
            <w:vAlign w:val="center"/>
          </w:tcPr>
          <w:p w:rsidR="00BB39DA" w:rsidRPr="00EC3F1F" w:rsidRDefault="00235ECD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01.03.2014</w:t>
            </w:r>
          </w:p>
        </w:tc>
        <w:tc>
          <w:tcPr>
            <w:tcW w:w="452" w:type="pct"/>
            <w:vAlign w:val="center"/>
          </w:tcPr>
          <w:p w:rsidR="00BB39DA" w:rsidRPr="00EC3F1F" w:rsidRDefault="00235ECD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25.12.2016</w:t>
            </w:r>
          </w:p>
        </w:tc>
        <w:tc>
          <w:tcPr>
            <w:tcW w:w="387" w:type="pct"/>
            <w:vAlign w:val="center"/>
          </w:tcPr>
          <w:p w:rsidR="00BB39DA" w:rsidRPr="00EC3F1F" w:rsidRDefault="00235ECD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BB39DA" w:rsidRPr="00EC3F1F" w:rsidRDefault="00235ECD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BB39DA" w:rsidRPr="00EC3F1F" w:rsidRDefault="00235ECD" w:rsidP="0089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1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:rsidR="00652F9E" w:rsidRPr="00EC3F1F" w:rsidRDefault="00652F9E" w:rsidP="00652F9E">
      <w:pPr>
        <w:spacing w:line="288" w:lineRule="auto"/>
        <w:rPr>
          <w:rFonts w:ascii="Arial" w:hAnsi="Arial" w:cs="Arial"/>
          <w:b/>
          <w:sz w:val="21"/>
          <w:szCs w:val="21"/>
        </w:rPr>
      </w:pPr>
    </w:p>
    <w:p w:rsidR="00652F9E" w:rsidRPr="00EC3F1F" w:rsidRDefault="00652F9E" w:rsidP="00652F9E">
      <w:pPr>
        <w:spacing w:line="288" w:lineRule="auto"/>
        <w:rPr>
          <w:rFonts w:ascii="Arial" w:hAnsi="Arial" w:cs="Arial"/>
          <w:b/>
          <w:sz w:val="21"/>
          <w:szCs w:val="21"/>
        </w:rPr>
      </w:pPr>
      <w:r w:rsidRPr="00EC3F1F">
        <w:rPr>
          <w:rFonts w:ascii="Arial" w:hAnsi="Arial" w:cs="Arial"/>
          <w:b/>
          <w:sz w:val="21"/>
          <w:szCs w:val="21"/>
        </w:rPr>
        <w:t>VI. Other Relevant Information</w:t>
      </w:r>
      <w:r w:rsidRPr="00EC3F1F">
        <w:rPr>
          <w:rFonts w:ascii="Arial" w:hAnsi="Arial" w:cs="Arial"/>
          <w:b/>
          <w:sz w:val="21"/>
          <w:szCs w:val="21"/>
        </w:rPr>
        <w:tab/>
        <w:t>:  NIL</w:t>
      </w:r>
    </w:p>
    <w:p w:rsidR="00652F9E" w:rsidRPr="00EC3F1F" w:rsidRDefault="00652F9E" w:rsidP="00652F9E">
      <w:pPr>
        <w:rPr>
          <w:rFonts w:ascii="Arial" w:hAnsi="Arial" w:cs="Arial"/>
          <w:sz w:val="20"/>
          <w:szCs w:val="20"/>
        </w:rPr>
      </w:pPr>
    </w:p>
    <w:p w:rsidR="00652F9E" w:rsidRPr="00EC3F1F" w:rsidRDefault="00652F9E" w:rsidP="00652F9E">
      <w:pPr>
        <w:rPr>
          <w:rFonts w:ascii="Arial" w:hAnsi="Arial" w:cs="Arial"/>
          <w:szCs w:val="20"/>
        </w:rPr>
      </w:pPr>
    </w:p>
    <w:p w:rsidR="00652F9E" w:rsidRPr="00EC3F1F" w:rsidRDefault="00652F9E" w:rsidP="00652F9E">
      <w:pPr>
        <w:rPr>
          <w:rFonts w:ascii="Arial" w:hAnsi="Arial" w:cs="Arial"/>
          <w:sz w:val="20"/>
          <w:szCs w:val="20"/>
        </w:rPr>
      </w:pPr>
      <w:r w:rsidRPr="00EC3F1F">
        <w:rPr>
          <w:rFonts w:ascii="Arial" w:hAnsi="Arial" w:cs="Arial"/>
          <w:szCs w:val="20"/>
        </w:rPr>
        <w:t xml:space="preserve">It is certified that all the information provided are true to the best of my knowledge. </w:t>
      </w:r>
    </w:p>
    <w:p w:rsidR="00652F9E" w:rsidRPr="00EC3F1F" w:rsidRDefault="00726A94" w:rsidP="00726A94">
      <w:pPr>
        <w:tabs>
          <w:tab w:val="left" w:pos="8404"/>
        </w:tabs>
        <w:jc w:val="right"/>
        <w:rPr>
          <w:rFonts w:ascii="Arial" w:hAnsi="Arial" w:cs="Arial"/>
          <w:sz w:val="30"/>
          <w:szCs w:val="20"/>
        </w:rPr>
      </w:pPr>
      <w:r>
        <w:rPr>
          <w:rFonts w:ascii="Arial" w:hAnsi="Arial" w:cs="Arial"/>
          <w:sz w:val="30"/>
          <w:szCs w:val="20"/>
        </w:rPr>
        <w:tab/>
        <w:t xml:space="preserve">   </w:t>
      </w:r>
      <w:r>
        <w:rPr>
          <w:rFonts w:ascii="Arial" w:hAnsi="Arial" w:cs="Arial"/>
          <w:noProof/>
          <w:sz w:val="30"/>
          <w:szCs w:val="20"/>
          <w:lang w:val="en-IN" w:eastAsia="en-IN"/>
        </w:rPr>
        <w:drawing>
          <wp:inline distT="0" distB="0" distL="0" distR="0">
            <wp:extent cx="1624330" cy="532130"/>
            <wp:effectExtent l="19050" t="0" r="0" b="0"/>
            <wp:docPr id="2" name="Picture 2" descr="\\172.16.1.64\e\Lab\VMK\muthukarthika\vmk\scan copies\VMK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.64\e\Lab\VMK\muthukarthika\vmk\scan copies\VMK Si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9E" w:rsidRPr="00EC3F1F" w:rsidRDefault="00652F9E" w:rsidP="00652F9E">
      <w:pPr>
        <w:ind w:left="6840"/>
        <w:jc w:val="right"/>
        <w:rPr>
          <w:rFonts w:ascii="Arial" w:hAnsi="Arial" w:cs="Arial"/>
          <w:i/>
          <w:sz w:val="20"/>
          <w:szCs w:val="20"/>
        </w:rPr>
      </w:pPr>
      <w:r w:rsidRPr="00EC3F1F">
        <w:rPr>
          <w:rFonts w:ascii="Arial" w:hAnsi="Arial" w:cs="Arial"/>
          <w:b/>
          <w:sz w:val="21"/>
          <w:szCs w:val="21"/>
        </w:rPr>
        <w:t>Signature of the Faculty</w:t>
      </w:r>
    </w:p>
    <w:p w:rsidR="00652F9E" w:rsidRPr="00EC3F1F" w:rsidRDefault="00652F9E" w:rsidP="00652F9E">
      <w:pPr>
        <w:ind w:left="6840"/>
        <w:rPr>
          <w:rFonts w:ascii="Arial" w:hAnsi="Arial" w:cs="Arial"/>
          <w:sz w:val="20"/>
          <w:szCs w:val="20"/>
        </w:rPr>
      </w:pPr>
      <w:r w:rsidRPr="00EC3F1F">
        <w:rPr>
          <w:rFonts w:ascii="Arial" w:hAnsi="Arial" w:cs="Arial"/>
          <w:i/>
          <w:sz w:val="20"/>
          <w:szCs w:val="20"/>
        </w:rPr>
        <w:t xml:space="preserve"> </w:t>
      </w:r>
    </w:p>
    <w:p w:rsidR="00652F9E" w:rsidRPr="00EC3F1F" w:rsidRDefault="00652F9E" w:rsidP="00652F9E">
      <w:pPr>
        <w:tabs>
          <w:tab w:val="left" w:pos="405"/>
        </w:tabs>
        <w:jc w:val="center"/>
        <w:rPr>
          <w:rFonts w:ascii="Arial" w:hAnsi="Arial" w:cs="Arial"/>
          <w:sz w:val="34"/>
        </w:rPr>
      </w:pPr>
    </w:p>
    <w:p w:rsidR="00B774FA" w:rsidRPr="00EC3F1F" w:rsidRDefault="00B774FA">
      <w:pPr>
        <w:pStyle w:val="Heading1"/>
        <w:spacing w:before="103" w:line="307" w:lineRule="auto"/>
        <w:ind w:right="5745"/>
        <w:jc w:val="both"/>
        <w:rPr>
          <w:rFonts w:ascii="Arial" w:hAnsi="Arial" w:cs="Arial"/>
        </w:rPr>
      </w:pPr>
    </w:p>
    <w:p w:rsidR="00B774FA" w:rsidRPr="00EC3F1F" w:rsidRDefault="00B774FA">
      <w:pPr>
        <w:pStyle w:val="BodyText"/>
        <w:rPr>
          <w:rFonts w:ascii="Arial" w:hAnsi="Arial" w:cs="Arial"/>
          <w:sz w:val="20"/>
        </w:rPr>
      </w:pPr>
    </w:p>
    <w:p w:rsidR="00B774FA" w:rsidRPr="00EC3F1F" w:rsidRDefault="00B774FA">
      <w:pPr>
        <w:pStyle w:val="BodyText"/>
        <w:rPr>
          <w:rFonts w:ascii="Arial" w:hAnsi="Arial" w:cs="Arial"/>
          <w:sz w:val="20"/>
        </w:rPr>
      </w:pPr>
    </w:p>
    <w:p w:rsidR="00B774FA" w:rsidRPr="00EC3F1F" w:rsidRDefault="00B774FA">
      <w:pPr>
        <w:pStyle w:val="BodyText"/>
        <w:spacing w:before="4"/>
        <w:rPr>
          <w:rFonts w:ascii="Arial" w:hAnsi="Arial" w:cs="Arial"/>
          <w:sz w:val="27"/>
        </w:rPr>
      </w:pPr>
    </w:p>
    <w:sectPr w:rsidR="00B774FA" w:rsidRPr="00EC3F1F" w:rsidSect="00EC3F1F">
      <w:type w:val="continuous"/>
      <w:pgSz w:w="12240" w:h="15840"/>
      <w:pgMar w:top="5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C5C"/>
    <w:multiLevelType w:val="hybridMultilevel"/>
    <w:tmpl w:val="A7E0EC1C"/>
    <w:lvl w:ilvl="0" w:tplc="9E1C4918">
      <w:numFmt w:val="bullet"/>
      <w:lvlText w:val="⮚"/>
      <w:lvlJc w:val="left"/>
      <w:pPr>
        <w:ind w:left="860" w:hanging="3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6CFA430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C074B60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6CDCACA4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A41E7CE2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6C185CF6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AB508C9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6A220144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CAC0B8F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1">
    <w:nsid w:val="2E9D775D"/>
    <w:multiLevelType w:val="hybridMultilevel"/>
    <w:tmpl w:val="B532E05E"/>
    <w:lvl w:ilvl="0" w:tplc="A87C18E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1EF1E6D"/>
    <w:multiLevelType w:val="hybridMultilevel"/>
    <w:tmpl w:val="E0360A8C"/>
    <w:lvl w:ilvl="0" w:tplc="5C9A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74FA"/>
    <w:rsid w:val="00235ECD"/>
    <w:rsid w:val="00324B35"/>
    <w:rsid w:val="00652F9E"/>
    <w:rsid w:val="0066194E"/>
    <w:rsid w:val="00726A94"/>
    <w:rsid w:val="007D7F35"/>
    <w:rsid w:val="008C0733"/>
    <w:rsid w:val="00966E63"/>
    <w:rsid w:val="009F578D"/>
    <w:rsid w:val="00A63C32"/>
    <w:rsid w:val="00B55A88"/>
    <w:rsid w:val="00B774FA"/>
    <w:rsid w:val="00BB39DA"/>
    <w:rsid w:val="00E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4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774FA"/>
    <w:pPr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B774FA"/>
    <w:pPr>
      <w:spacing w:line="315" w:lineRule="exact"/>
      <w:ind w:left="860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774FA"/>
    <w:pPr>
      <w:spacing w:before="90"/>
      <w:ind w:left="11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74FA"/>
    <w:rPr>
      <w:sz w:val="24"/>
      <w:szCs w:val="24"/>
    </w:rPr>
  </w:style>
  <w:style w:type="paragraph" w:styleId="Title">
    <w:name w:val="Title"/>
    <w:basedOn w:val="Normal"/>
    <w:uiPriority w:val="1"/>
    <w:qFormat/>
    <w:rsid w:val="00B774FA"/>
    <w:pPr>
      <w:spacing w:before="66"/>
      <w:ind w:left="4029" w:right="402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B774FA"/>
    <w:pPr>
      <w:spacing w:line="315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B774FA"/>
  </w:style>
  <w:style w:type="character" w:styleId="Hyperlink">
    <w:name w:val="Hyperlink"/>
    <w:rsid w:val="00A6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2023-01-04T11:59:00Z</dcterms:created>
  <dcterms:modified xsi:type="dcterms:W3CDTF">2023-01-04T11:59:00Z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2023-01-04T00:00:00Z</vt:filetime>
  </property>
</Properties>
</file>